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E07" w:rsidRDefault="005B5E07" w:rsidP="005B5E07">
      <w:pPr>
        <w:pStyle w:val="Standard"/>
        <w:jc w:val="center"/>
        <w:rPr>
          <w:rFonts w:ascii="Calibri" w:hAnsi="Calibri"/>
          <w:b/>
          <w:bCs/>
          <w:sz w:val="26"/>
          <w:szCs w:val="26"/>
          <w:u w:val="single"/>
        </w:rPr>
      </w:pPr>
    </w:p>
    <w:p w:rsidR="005B5E07" w:rsidRDefault="005B5E07" w:rsidP="005B5E07">
      <w:pPr>
        <w:pStyle w:val="Standard"/>
        <w:jc w:val="center"/>
        <w:rPr>
          <w:rFonts w:ascii="Calibri" w:hAnsi="Calibri"/>
          <w:b/>
          <w:bCs/>
          <w:sz w:val="26"/>
          <w:szCs w:val="26"/>
          <w:u w:val="single"/>
        </w:rPr>
      </w:pPr>
    </w:p>
    <w:p w:rsidR="005B5E07" w:rsidRDefault="005B5E07" w:rsidP="005B5E07">
      <w:pPr>
        <w:pStyle w:val="Standard"/>
        <w:jc w:val="center"/>
        <w:rPr>
          <w:rFonts w:ascii="Calibri" w:hAnsi="Calibri"/>
          <w:b/>
          <w:bCs/>
          <w:sz w:val="26"/>
          <w:szCs w:val="26"/>
          <w:u w:val="single"/>
        </w:rPr>
      </w:pPr>
    </w:p>
    <w:p w:rsidR="005B5E07" w:rsidRDefault="005B5E07" w:rsidP="005B5E07">
      <w:pPr>
        <w:pStyle w:val="Standard"/>
        <w:jc w:val="center"/>
        <w:rPr>
          <w:rFonts w:ascii="Calibri" w:hAnsi="Calibri"/>
          <w:b/>
          <w:bCs/>
          <w:sz w:val="26"/>
          <w:szCs w:val="26"/>
          <w:u w:val="single"/>
        </w:rPr>
      </w:pPr>
      <w:bookmarkStart w:id="0" w:name="_GoBack"/>
      <w:bookmarkEnd w:id="0"/>
      <w:r>
        <w:rPr>
          <w:rFonts w:ascii="Calibri" w:hAnsi="Calibri"/>
          <w:b/>
          <w:bCs/>
          <w:sz w:val="26"/>
          <w:szCs w:val="26"/>
          <w:u w:val="single"/>
        </w:rPr>
        <w:t xml:space="preserve">Pietro Luigi </w:t>
      </w:r>
      <w:proofErr w:type="spellStart"/>
      <w:r>
        <w:rPr>
          <w:rFonts w:ascii="Calibri" w:hAnsi="Calibri"/>
          <w:b/>
          <w:bCs/>
          <w:sz w:val="26"/>
          <w:szCs w:val="26"/>
          <w:u w:val="single"/>
        </w:rPr>
        <w:t>Garavelli</w:t>
      </w:r>
      <w:proofErr w:type="spellEnd"/>
      <w:r>
        <w:rPr>
          <w:rFonts w:ascii="Calibri" w:hAnsi="Calibri"/>
          <w:b/>
          <w:bCs/>
          <w:sz w:val="26"/>
          <w:szCs w:val="26"/>
          <w:u w:val="single"/>
        </w:rPr>
        <w:t xml:space="preserve"> di Alessandria “Oscar per la Medicina e Cultura”</w:t>
      </w:r>
    </w:p>
    <w:p w:rsidR="005B5E07" w:rsidRDefault="005B5E07" w:rsidP="005B5E07">
      <w:pPr>
        <w:pStyle w:val="Standard"/>
        <w:jc w:val="center"/>
        <w:rPr>
          <w:rFonts w:ascii="Calibri" w:hAnsi="Calibri"/>
          <w:b/>
          <w:bCs/>
          <w:u w:val="single"/>
        </w:rPr>
      </w:pPr>
    </w:p>
    <w:p w:rsidR="005B5E07" w:rsidRDefault="005B5E07" w:rsidP="005B5E07">
      <w:pPr>
        <w:pStyle w:val="Standard"/>
        <w:jc w:val="both"/>
        <w:rPr>
          <w:rFonts w:ascii="Calibri" w:hAnsi="Calibri"/>
        </w:rPr>
      </w:pPr>
      <w:r>
        <w:rPr>
          <w:rFonts w:ascii="Calibri" w:hAnsi="Calibri"/>
        </w:rPr>
        <w:t xml:space="preserve">Pietro Luigi </w:t>
      </w:r>
      <w:proofErr w:type="spellStart"/>
      <w:r>
        <w:rPr>
          <w:rFonts w:ascii="Calibri" w:hAnsi="Calibri"/>
        </w:rPr>
        <w:t>Garavelli</w:t>
      </w:r>
      <w:proofErr w:type="spellEnd"/>
      <w:r>
        <w:rPr>
          <w:rFonts w:ascii="Calibri" w:hAnsi="Calibri"/>
        </w:rPr>
        <w:t xml:space="preserve">, 58 anni, è noto parassitologo oltreché uomo di diversi interessi culturali. Conseguita la Laurea in Medicina e Chirurgia a Pavia, si è specializzato in Malattie Infettive </w:t>
      </w:r>
      <w:proofErr w:type="gramStart"/>
      <w:r>
        <w:rPr>
          <w:rFonts w:ascii="Calibri" w:hAnsi="Calibri"/>
        </w:rPr>
        <w:t>e  Pediatria</w:t>
      </w:r>
      <w:proofErr w:type="gramEnd"/>
      <w:r>
        <w:rPr>
          <w:rFonts w:ascii="Calibri" w:hAnsi="Calibri"/>
        </w:rPr>
        <w:t xml:space="preserve">. Si è perfezionato successivamente in Medicina Tropicale all’Università di Brescia. Infine ha ottenuto il Master biennale in Management delle Aziende Sanitarie (EMMAS) presso l’Università “Bocconi” di Milano. Dopo aver lavorato presso gli ospedali di Piacenza ed Alessandria, a 39 anni è stato chiamato a dirigere la Divisione di Malattie Infettive dell’Azienda Ospedaliero-Universitaria “Maggiore della Carità” di Novara, presso la cui locale </w:t>
      </w:r>
      <w:proofErr w:type="gramStart"/>
      <w:r>
        <w:rPr>
          <w:rFonts w:ascii="Calibri" w:hAnsi="Calibri"/>
        </w:rPr>
        <w:t>facoltà  di</w:t>
      </w:r>
      <w:proofErr w:type="gramEnd"/>
      <w:r>
        <w:rPr>
          <w:rFonts w:ascii="Calibri" w:hAnsi="Calibri"/>
        </w:rPr>
        <w:t xml:space="preserve"> Medicina e Chirurgia teneva già alcuni Corsi. Attualmente qui è docente di Parassitologia Medica, insegnamento replicato anche presso la Scuola di Medicina di Torino. Autore di oltre 500 pubblicazioni scientifiche si è dedicato in Alessandria allo studio del parassita </w:t>
      </w:r>
      <w:proofErr w:type="spellStart"/>
      <w:r>
        <w:rPr>
          <w:rFonts w:ascii="Calibri" w:hAnsi="Calibri"/>
        </w:rPr>
        <w:t>Blastocystis</w:t>
      </w:r>
      <w:proofErr w:type="spellEnd"/>
      <w:r>
        <w:rPr>
          <w:rFonts w:ascii="Calibri" w:hAnsi="Calibri"/>
        </w:rPr>
        <w:t xml:space="preserve">. Questo microrganismo, ormai conosciuto universalmente, è ritenuto essere il patogeno intestinale maggiormente diffuso al mondo con oltre 1 miliardo di portatori e causa di diversi fra cui il Colon Irritabile. </w:t>
      </w:r>
    </w:p>
    <w:p w:rsidR="005B5E07" w:rsidRDefault="005B5E07" w:rsidP="005B5E07">
      <w:pPr>
        <w:pStyle w:val="Standard"/>
        <w:jc w:val="both"/>
        <w:rPr>
          <w:rFonts w:ascii="Calibri" w:hAnsi="Calibri"/>
        </w:rPr>
      </w:pPr>
      <w:r>
        <w:rPr>
          <w:rFonts w:ascii="Calibri" w:hAnsi="Calibri"/>
        </w:rPr>
        <w:t xml:space="preserve">A riconoscimento di queste ricerche la patologia è nota come “Malattia di </w:t>
      </w:r>
      <w:proofErr w:type="spellStart"/>
      <w:r>
        <w:rPr>
          <w:rFonts w:ascii="Calibri" w:hAnsi="Calibri"/>
        </w:rPr>
        <w:t>Zierdt-Garavelli</w:t>
      </w:r>
      <w:proofErr w:type="spellEnd"/>
      <w:r>
        <w:rPr>
          <w:rFonts w:ascii="Calibri" w:hAnsi="Calibri"/>
        </w:rPr>
        <w:t>”. Ha partecipato a oltre 400 congressi nazionali ed internazionali, il più delle volte come moderatore o relatore.</w:t>
      </w:r>
    </w:p>
    <w:p w:rsidR="00766B3F" w:rsidRDefault="00766B3F"/>
    <w:sectPr w:rsidR="00766B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07"/>
    <w:rsid w:val="005B5E07"/>
    <w:rsid w:val="00766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79BC"/>
  <w15:chartTrackingRefBased/>
  <w15:docId w15:val="{5A8CA08E-CC01-4F04-8643-6CFE692D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B5E07"/>
    <w:pPr>
      <w:suppressAutoHyphens/>
      <w:autoSpaceDN w:val="0"/>
      <w:spacing w:after="0" w:line="240" w:lineRule="auto"/>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Pinna Caterina-Assistente amm.vo</dc:creator>
  <cp:keywords/>
  <dc:description/>
  <cp:lastModifiedBy>Pinna Caterina-Assistente amm.vo</cp:lastModifiedBy>
  <cp:revision>1</cp:revision>
  <dcterms:created xsi:type="dcterms:W3CDTF">2019-09-18T10:26:00Z</dcterms:created>
  <dcterms:modified xsi:type="dcterms:W3CDTF">2019-09-18T10:27:00Z</dcterms:modified>
</cp:coreProperties>
</file>